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45" w:rsidRDefault="004A7D45" w:rsidP="004A7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45">
        <w:rPr>
          <w:rFonts w:ascii="Times New Roman" w:hAnsi="Times New Roman" w:cs="Times New Roman"/>
          <w:b/>
          <w:sz w:val="28"/>
          <w:szCs w:val="28"/>
        </w:rPr>
        <w:t xml:space="preserve">Использование учебной литературы </w:t>
      </w:r>
    </w:p>
    <w:p w:rsidR="004A7D45" w:rsidRDefault="004A7D45" w:rsidP="004A7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4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4A7D45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4A7D45">
        <w:rPr>
          <w:rFonts w:ascii="Times New Roman" w:hAnsi="Times New Roman" w:cs="Times New Roman"/>
          <w:b/>
          <w:sz w:val="28"/>
          <w:szCs w:val="28"/>
        </w:rPr>
        <w:t xml:space="preserve"> при подготовке школьников </w:t>
      </w:r>
    </w:p>
    <w:p w:rsidR="004A7D45" w:rsidRPr="004A7D45" w:rsidRDefault="004A7D45" w:rsidP="004A7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4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A7D45">
        <w:rPr>
          <w:rFonts w:ascii="Times New Roman" w:hAnsi="Times New Roman" w:cs="Times New Roman"/>
          <w:b/>
          <w:sz w:val="28"/>
          <w:szCs w:val="28"/>
        </w:rPr>
        <w:t xml:space="preserve">Толстовкой </w:t>
      </w:r>
      <w:r w:rsidRPr="004A7D45">
        <w:rPr>
          <w:rFonts w:ascii="Times New Roman" w:hAnsi="Times New Roman" w:cs="Times New Roman"/>
          <w:b/>
          <w:sz w:val="28"/>
          <w:szCs w:val="28"/>
        </w:rPr>
        <w:t xml:space="preserve">олимпиаде </w:t>
      </w:r>
      <w:r w:rsidRPr="004A7D45">
        <w:rPr>
          <w:rFonts w:ascii="Times New Roman" w:hAnsi="Times New Roman" w:cs="Times New Roman"/>
          <w:b/>
          <w:sz w:val="28"/>
          <w:szCs w:val="28"/>
        </w:rPr>
        <w:t>по праву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участников к Толстовской олимпиаде по праву</w:t>
      </w:r>
      <w:r w:rsidRPr="004A7D45">
        <w:rPr>
          <w:rFonts w:ascii="Times New Roman" w:hAnsi="Times New Roman" w:cs="Times New Roman"/>
          <w:sz w:val="28"/>
          <w:szCs w:val="28"/>
        </w:rPr>
        <w:t xml:space="preserve"> целесообразно исполь</w:t>
      </w:r>
      <w:r>
        <w:rPr>
          <w:rFonts w:ascii="Times New Roman" w:hAnsi="Times New Roman" w:cs="Times New Roman"/>
          <w:sz w:val="28"/>
          <w:szCs w:val="28"/>
        </w:rPr>
        <w:t>зовать следующие</w:t>
      </w:r>
      <w:r w:rsidRPr="004A7D45">
        <w:rPr>
          <w:rFonts w:ascii="Times New Roman" w:hAnsi="Times New Roman" w:cs="Times New Roman"/>
          <w:sz w:val="28"/>
          <w:szCs w:val="28"/>
        </w:rPr>
        <w:t xml:space="preserve"> источники. </w:t>
      </w:r>
    </w:p>
    <w:p w:rsidR="004A7D45" w:rsidRDefault="004A7D45" w:rsidP="004A7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1. Боголюбов Л. Н., Лукашева Е. А., Матвеев А. И. и др.; Право: Учебник / под редакцией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А. Ю., Лукашевой Е. А., Матвеева А. И. 10 класс. – М.: АО «Издательство «Просвещение», 2020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2. Боголюбов Л. Н., Лукашева Е. А., Матвеев А. И. и др.; Право: Учебник / под редакцией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А. Ю., Лукашевой Е. А., Матвеева А. И. 11 класс. – М.: АО «Издательство «Просвещение», 2020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>3. Володина С. И., Полиевктова А. М., Спасская В. В. Обществознание. Основы правовых знаний. 8-9 класс. В 2 ч. – М.: Академкни</w:t>
      </w:r>
      <w:r>
        <w:rPr>
          <w:rFonts w:ascii="Times New Roman" w:hAnsi="Times New Roman" w:cs="Times New Roman"/>
          <w:sz w:val="28"/>
          <w:szCs w:val="28"/>
        </w:rPr>
        <w:t>га / Учебник, 2020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4. Лосев С. А. Право: Учебник. 10-11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. – М.: ООО «Издательство «Интеллект-Центр»,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5. Никитин А. Ф., Никитина Т. И.,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Акчурин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Т. Ф. Право. 10-11 классы. Учебник. Базовый и углубленный уровень. – М.,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6. Певцова Е. А. Право: основы правовой культуры: учебник для 10 класса общеобразовательных организаций. Базовый и углублённый уровень: в 2 ч. – М.: ООО «Русское слово – учебник», 2019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7. Певцова Е. А. Право: основы правовой культуры: учебник для 11 класса общеобразовательных организаций. Базовый и углублённый уровень: в 2 ч. – М.: ООО «Русское слово – учебник», 2021 </w:t>
      </w:r>
    </w:p>
    <w:p w:rsidR="004A7D45" w:rsidRPr="00D56EFA" w:rsidRDefault="004A7D45" w:rsidP="004A7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6EFA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30ED7" w:rsidRPr="00D56EFA" w:rsidRDefault="00D56EFA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EFA">
        <w:rPr>
          <w:rFonts w:ascii="Times New Roman" w:hAnsi="Times New Roman" w:cs="Times New Roman"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Мигачев</w:t>
      </w:r>
      <w:proofErr w:type="spellEnd"/>
      <w:r w:rsidR="00230ED7" w:rsidRPr="00D56EFA">
        <w:rPr>
          <w:rFonts w:ascii="Times New Roman" w:hAnsi="Times New Roman" w:cs="Times New Roman"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Ю. И.</w:t>
      </w:r>
      <w:r w:rsidR="00230ED7" w:rsidRPr="00D56EFA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Административное право Российской </w:t>
      </w:r>
      <w:proofErr w:type="gramStart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 :</w:t>
      </w:r>
      <w:proofErr w:type="gramEnd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вузов / Ю. И. </w:t>
      </w:r>
      <w:proofErr w:type="spellStart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Мигачев</w:t>
      </w:r>
      <w:proofErr w:type="spellEnd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 Л. Попов, С. В. Тихомиров ; под редакцией Л. Л. Попова. — 6-е изд., </w:t>
      </w:r>
      <w:proofErr w:type="spellStart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</w:t>
      </w:r>
      <w:proofErr w:type="gramStart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2024. — 484 с. — (Высшее образование). — ISBN 978-5-534-18580-5. — </w:t>
      </w:r>
      <w:proofErr w:type="gramStart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4" w:tgtFrame="_blank" w:history="1">
        <w:r w:rsidR="00230ED7" w:rsidRPr="00D56EFA">
          <w:rPr>
            <w:rStyle w:val="a3"/>
            <w:rFonts w:ascii="Times New Roman" w:hAnsi="Times New Roman" w:cs="Times New Roman"/>
            <w:color w:val="486C97"/>
            <w:sz w:val="28"/>
            <w:szCs w:val="28"/>
            <w:u w:val="none"/>
            <w:bdr w:val="single" w:sz="2" w:space="0" w:color="E5E7EB" w:frame="1"/>
            <w:shd w:val="clear" w:color="auto" w:fill="FFFFFF"/>
          </w:rPr>
          <w:t>https://urait.ru/bcode/536340</w:t>
        </w:r>
      </w:hyperlink>
      <w:r w:rsidR="00230ED7" w:rsidRPr="00D5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A7D45" w:rsidRPr="00D56EFA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FA">
        <w:rPr>
          <w:rFonts w:ascii="Times New Roman" w:hAnsi="Times New Roman" w:cs="Times New Roman"/>
          <w:sz w:val="28"/>
          <w:szCs w:val="28"/>
        </w:rPr>
        <w:t>2. Всероссийская олимпиада школьников по праву: мат</w:t>
      </w:r>
      <w:bookmarkStart w:id="0" w:name="_GoBack"/>
      <w:bookmarkEnd w:id="0"/>
      <w:r w:rsidRPr="00D56EFA">
        <w:rPr>
          <w:rFonts w:ascii="Times New Roman" w:hAnsi="Times New Roman" w:cs="Times New Roman"/>
          <w:sz w:val="28"/>
          <w:szCs w:val="28"/>
        </w:rPr>
        <w:t xml:space="preserve">ериалы и комментарии / под ред. С. И. Володиной, В. В. Спасской. – М.: Школа-пресс, 2003 </w:t>
      </w:r>
    </w:p>
    <w:p w:rsidR="004A7D45" w:rsidRPr="00D56EFA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FA">
        <w:rPr>
          <w:rFonts w:ascii="Times New Roman" w:hAnsi="Times New Roman" w:cs="Times New Roman"/>
          <w:sz w:val="28"/>
          <w:szCs w:val="28"/>
        </w:rPr>
        <w:t>3. Всероссийская олимпиада школьников по праву: Метод. пособие / под ред. С. И. Вол</w:t>
      </w:r>
      <w:r w:rsidRPr="00D56EFA">
        <w:rPr>
          <w:rFonts w:ascii="Times New Roman" w:hAnsi="Times New Roman" w:cs="Times New Roman"/>
          <w:sz w:val="28"/>
          <w:szCs w:val="28"/>
        </w:rPr>
        <w:t xml:space="preserve">одиной. – М.: </w:t>
      </w:r>
      <w:proofErr w:type="spellStart"/>
      <w:r w:rsidRPr="00D56EFA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D56EFA">
        <w:rPr>
          <w:rFonts w:ascii="Times New Roman" w:hAnsi="Times New Roman" w:cs="Times New Roman"/>
          <w:sz w:val="28"/>
          <w:szCs w:val="28"/>
        </w:rPr>
        <w:t xml:space="preserve">, 2005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FA">
        <w:rPr>
          <w:rFonts w:ascii="Times New Roman" w:hAnsi="Times New Roman" w:cs="Times New Roman"/>
          <w:sz w:val="28"/>
          <w:szCs w:val="28"/>
        </w:rPr>
        <w:t>4. Володина С. И., Полиевктова А. М., Спасская В</w:t>
      </w:r>
      <w:r w:rsidRPr="004A7D45">
        <w:rPr>
          <w:rFonts w:ascii="Times New Roman" w:hAnsi="Times New Roman" w:cs="Times New Roman"/>
          <w:sz w:val="28"/>
          <w:szCs w:val="28"/>
        </w:rPr>
        <w:t xml:space="preserve">. В. Всероссийская олимпиада школьников по праву в 2006 г.: Метод. пособие. – М.: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, 2006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5. Головина С. Ю. Трудовое </w:t>
      </w:r>
      <w:proofErr w:type="gramStart"/>
      <w:r w:rsidRPr="004A7D45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4A7D45">
        <w:rPr>
          <w:rFonts w:ascii="Times New Roman" w:hAnsi="Times New Roman" w:cs="Times New Roman"/>
          <w:sz w:val="28"/>
          <w:szCs w:val="28"/>
        </w:rPr>
        <w:t xml:space="preserve"> учебник для вузов / С. Ю. Головина, Ю. А. Кучина ; под общей редакцией С. Ю. Головиной. 3-е изд.,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4A7D4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A7D4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6. Гражданский процесс: Учебник / под ред. проф. В. В. Яркова; Урал. гос.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. ун-т. – М.: Статут, 2017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7. Гражданский процесс: Учебник / под ред. проф. М. К.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. – М.: Городец, 2020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lastRenderedPageBreak/>
        <w:t xml:space="preserve">8. Гражданское право. 1-4 т. Учебник 2-е изд.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A7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7D45">
        <w:rPr>
          <w:rFonts w:ascii="Times New Roman" w:hAnsi="Times New Roman" w:cs="Times New Roman"/>
          <w:sz w:val="28"/>
          <w:szCs w:val="28"/>
        </w:rPr>
        <w:t xml:space="preserve"> и доп. / отв. ред. Е. А. Суханов. – М.: Статут, 2019-2020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9. Исаев И. А. История государства и права России. Учебное пособие. – М.: Проспект,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10. История государства и права зарубежных стран: Учебник в 2 тт. / отв. ред. О. А. Жидков, Н. А. Крашенинникова. 3-е изд., пер. и доп. – М.: Норма,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11. Международное право. Учебник для бакалавров / отв. ред.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Бекяшев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К. А. – М.: Проспект, 2019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12. Международное </w:t>
      </w:r>
      <w:proofErr w:type="gramStart"/>
      <w:r w:rsidRPr="004A7D45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4A7D45">
        <w:rPr>
          <w:rFonts w:ascii="Times New Roman" w:hAnsi="Times New Roman" w:cs="Times New Roman"/>
          <w:sz w:val="28"/>
          <w:szCs w:val="28"/>
        </w:rPr>
        <w:t xml:space="preserve"> учебник / Ю. М. Колосов, Ю. Н. Малеев и др. / отв. ред. А. Н.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; МГИМО (У) МИД России. – </w:t>
      </w:r>
      <w:proofErr w:type="gramStart"/>
      <w:r w:rsidRPr="004A7D4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A7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, 2020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13. Радько Т. Н. Правоведение. – М.: Проспект,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14. Радько Т. Н. Теория государства и права: Учебник. – М.: Проспект, 2019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15. Козлова Е. И.,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О. Е. Конституционное право России. Учебник. 5-е издание. – М.: Проспект,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16. Криминалистика. Учебник / под ред. Ищенко Е. П. – М.: Проспект, 2019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A7D45">
        <w:rPr>
          <w:rFonts w:ascii="Times New Roman" w:hAnsi="Times New Roman" w:cs="Times New Roman"/>
          <w:sz w:val="28"/>
          <w:szCs w:val="28"/>
        </w:rPr>
        <w:t>Правоведение :</w:t>
      </w:r>
      <w:proofErr w:type="gramEnd"/>
      <w:r w:rsidRPr="004A7D45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 / В. А. Белов [и др.] ; под ред. В. А. Белова, Е. А. Абросимовой. 4-е изд.,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4A7D4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A7D4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18. Российское уголовное право: в 2 т. Т. 1. Общая часть. 4-е издание. Учебник / под ред.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Иногамовой-Хегай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Л. В., Комиссарова В. С.,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Рарога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А. И. – М.: Проспект, 2019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19. Теория государства и права: Учебник / под ред. А. А.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Клишаса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. – М.: Статут, 2019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20. Уголовное право России. Части Общая и Особенная. 9-е издание. Учебник / под ред.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Рарога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А. И. – М.: Проспект,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>21. Уголовно-процессуальное право Российской Федерации в 2 ч.: учебник для вузов / Г. М. Резник [и др.</w:t>
      </w:r>
      <w:proofErr w:type="gramStart"/>
      <w:r w:rsidRPr="004A7D45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4A7D45">
        <w:rPr>
          <w:rFonts w:ascii="Times New Roman" w:hAnsi="Times New Roman" w:cs="Times New Roman"/>
          <w:sz w:val="28"/>
          <w:szCs w:val="28"/>
        </w:rPr>
        <w:t xml:space="preserve"> под общей редакцией Г. М. Резника. 3-е изд.,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4A7D45">
        <w:rPr>
          <w:rFonts w:ascii="Times New Roman" w:hAnsi="Times New Roman" w:cs="Times New Roman"/>
          <w:sz w:val="28"/>
          <w:szCs w:val="28"/>
        </w:rPr>
        <w:t>Моск</w:t>
      </w:r>
      <w:r>
        <w:rPr>
          <w:rFonts w:ascii="Times New Roman" w:hAnsi="Times New Roman" w:cs="Times New Roman"/>
          <w:sz w:val="28"/>
          <w:szCs w:val="28"/>
        </w:rPr>
        <w:t>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 22.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Б. С. Основы Конституции Российской Федерации. Базовый и углубленный уровень: учеб. пособие для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proofErr w:type="gramStart"/>
      <w:r w:rsidRPr="004A7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7D45">
        <w:rPr>
          <w:rFonts w:ascii="Times New Roman" w:hAnsi="Times New Roman" w:cs="Times New Roman"/>
          <w:sz w:val="28"/>
          <w:szCs w:val="28"/>
        </w:rPr>
        <w:t xml:space="preserve"> и профессиональных образ. организаций / Б. С.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. ун-т им. О.Е.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 (МГЮА). 2-е изд., 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пере</w:t>
      </w:r>
      <w:r w:rsidR="00BD6D5C">
        <w:rPr>
          <w:rFonts w:ascii="Times New Roman" w:hAnsi="Times New Roman" w:cs="Times New Roman"/>
          <w:sz w:val="28"/>
          <w:szCs w:val="28"/>
        </w:rPr>
        <w:t>раб</w:t>
      </w:r>
      <w:proofErr w:type="spellEnd"/>
      <w:proofErr w:type="gramStart"/>
      <w:r w:rsidR="00BD6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D5C">
        <w:rPr>
          <w:rFonts w:ascii="Times New Roman" w:hAnsi="Times New Roman" w:cs="Times New Roman"/>
          <w:sz w:val="28"/>
          <w:szCs w:val="28"/>
        </w:rPr>
        <w:t xml:space="preserve"> и доп. – М.: Проспект, 2021</w:t>
      </w:r>
      <w:r w:rsidRPr="004A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45" w:rsidRDefault="004A7D45" w:rsidP="004A7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>Документы: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2. Всеобщая декларация прав человека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3. Устав ООН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4. Гражданский Кодекс Российской Федерации. Части 1-4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5. Уголовный кодекс Российской Федерации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6. Трудовой кодекс Российской Федерации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7. Уголовно-процессуальный кодекс Российской Федерации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8. Гражданский процессуальный кодекс Российской Федерации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lastRenderedPageBreak/>
        <w:t xml:space="preserve">9. Арбитражный процессуальный кодекс Российской Федерации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10. Кодекс РФ об административных правонарушениях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11. Кодекс административного судопроизводства Российской Федерации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12. Налоговый кодекс Российской Федерации. Часть 1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13. Семейный кодекс Российской Федерации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14. Закон РФ «О защите прав потребителей»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15. Федеральный закон «Об акционерных обществах»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16. Федеральный закон «О международных договорах Российской Федерации»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17. Федеральный закон «Об образовании в Российской Федерации»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18. Федеральный закон «О воинской обязанности и военной службе»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19. Федеральный закон «Об информации, информационных технологиях и о защите информации»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20. Федеральный закон «О персональных данных»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1. Информационно-правовой портал «Гарант» [Электронный ресурс]. – Режим доступа: </w:t>
      </w:r>
      <w:hyperlink r:id="rId5" w:history="1">
        <w:r w:rsidRPr="001D663F">
          <w:rPr>
            <w:rStyle w:val="a3"/>
            <w:rFonts w:ascii="Times New Roman" w:hAnsi="Times New Roman" w:cs="Times New Roman"/>
            <w:sz w:val="28"/>
            <w:szCs w:val="28"/>
          </w:rPr>
          <w:t>www.garant.ru</w:t>
        </w:r>
      </w:hyperlink>
      <w:r w:rsidRPr="004A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2. Справочно-правовая система «Консультант Плюс» [Электронный ресурс]. – Режим доступа: </w:t>
      </w:r>
      <w:hyperlink r:id="rId6" w:history="1">
        <w:r w:rsidRPr="001D663F">
          <w:rPr>
            <w:rStyle w:val="a3"/>
            <w:rFonts w:ascii="Times New Roman" w:hAnsi="Times New Roman" w:cs="Times New Roman"/>
            <w:sz w:val="28"/>
            <w:szCs w:val="28"/>
          </w:rPr>
          <w:t>www.consultant.ru</w:t>
        </w:r>
      </w:hyperlink>
      <w:r w:rsidRPr="004A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3. Федеральный портал «Российское образование» [Электронный ресурс]. – Режим доступа: </w:t>
      </w:r>
      <w:hyperlink r:id="rId7" w:history="1">
        <w:r w:rsidRPr="001D663F">
          <w:rPr>
            <w:rStyle w:val="a3"/>
            <w:rFonts w:ascii="Times New Roman" w:hAnsi="Times New Roman" w:cs="Times New Roman"/>
            <w:sz w:val="28"/>
            <w:szCs w:val="28"/>
          </w:rPr>
          <w:t>www.edu.ru</w:t>
        </w:r>
      </w:hyperlink>
      <w:r w:rsidRPr="004A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4. Информационный портал Всероссийской олимпиады школьников [Электронный ресурс]. – Режим доступа: www.rusolymp.ru 24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>5. Портал правовой помощи «</w:t>
      </w:r>
      <w:proofErr w:type="spellStart"/>
      <w:r w:rsidRPr="004A7D45">
        <w:rPr>
          <w:rFonts w:ascii="Times New Roman" w:hAnsi="Times New Roman" w:cs="Times New Roman"/>
          <w:sz w:val="28"/>
          <w:szCs w:val="28"/>
        </w:rPr>
        <w:t>Правотека</w:t>
      </w:r>
      <w:proofErr w:type="spellEnd"/>
      <w:r w:rsidRPr="004A7D45">
        <w:rPr>
          <w:rFonts w:ascii="Times New Roman" w:hAnsi="Times New Roman" w:cs="Times New Roman"/>
          <w:sz w:val="28"/>
          <w:szCs w:val="28"/>
        </w:rPr>
        <w:t xml:space="preserve">» [Электронный ресурс]. – Режим доступа: </w:t>
      </w:r>
      <w:hyperlink r:id="rId8" w:history="1">
        <w:r w:rsidRPr="001D663F">
          <w:rPr>
            <w:rStyle w:val="a3"/>
            <w:rFonts w:ascii="Times New Roman" w:hAnsi="Times New Roman" w:cs="Times New Roman"/>
            <w:sz w:val="28"/>
            <w:szCs w:val="28"/>
          </w:rPr>
          <w:t>www.pravoteka.ru</w:t>
        </w:r>
      </w:hyperlink>
      <w:r w:rsidRPr="004A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6. Официальный сайт Президента РФ. [Электронный ресурс]. – Режим доступа: </w:t>
      </w:r>
      <w:hyperlink r:id="rId9" w:history="1">
        <w:r w:rsidRPr="001D663F">
          <w:rPr>
            <w:rStyle w:val="a3"/>
            <w:rFonts w:ascii="Times New Roman" w:hAnsi="Times New Roman" w:cs="Times New Roman"/>
            <w:sz w:val="28"/>
            <w:szCs w:val="28"/>
          </w:rPr>
          <w:t>http://www.kremlin.ru</w:t>
        </w:r>
      </w:hyperlink>
      <w:r w:rsidRPr="004A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 xml:space="preserve">7. Сайт всероссийской олимпиады школьников [Электронный ресурс]. – Режим доступа: </w:t>
      </w:r>
      <w:hyperlink r:id="rId10" w:history="1">
        <w:r w:rsidRPr="001D663F">
          <w:rPr>
            <w:rStyle w:val="a3"/>
            <w:rFonts w:ascii="Times New Roman" w:hAnsi="Times New Roman" w:cs="Times New Roman"/>
            <w:sz w:val="28"/>
            <w:szCs w:val="28"/>
          </w:rPr>
          <w:t>https://vserosolimp.edsoo.ru</w:t>
        </w:r>
      </w:hyperlink>
      <w:r w:rsidRPr="004A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05" w:rsidRPr="004A7D45" w:rsidRDefault="004A7D45" w:rsidP="004A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5">
        <w:rPr>
          <w:rFonts w:ascii="Times New Roman" w:hAnsi="Times New Roman" w:cs="Times New Roman"/>
          <w:sz w:val="28"/>
          <w:szCs w:val="28"/>
        </w:rPr>
        <w:t>8. Сайт Всероссийской олимпиады школьников по праву [Электронный ресурс]. – Режим доступа: https://msal.ru/content/abiturientam/vserossiyskaya-olimpiada-shkolnikov-popravu/</w:t>
      </w:r>
    </w:p>
    <w:sectPr w:rsidR="00A56605" w:rsidRPr="004A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0D"/>
    <w:rsid w:val="00011160"/>
    <w:rsid w:val="00015CFD"/>
    <w:rsid w:val="00022123"/>
    <w:rsid w:val="000559E0"/>
    <w:rsid w:val="000F5673"/>
    <w:rsid w:val="00125B1F"/>
    <w:rsid w:val="00146156"/>
    <w:rsid w:val="00153F5A"/>
    <w:rsid w:val="001E0E5B"/>
    <w:rsid w:val="001E7AED"/>
    <w:rsid w:val="001F29B0"/>
    <w:rsid w:val="00217721"/>
    <w:rsid w:val="00221077"/>
    <w:rsid w:val="00230ED7"/>
    <w:rsid w:val="002A3985"/>
    <w:rsid w:val="002B1686"/>
    <w:rsid w:val="002B330C"/>
    <w:rsid w:val="002C0398"/>
    <w:rsid w:val="002E0F4A"/>
    <w:rsid w:val="00302E4E"/>
    <w:rsid w:val="003373A9"/>
    <w:rsid w:val="003424B7"/>
    <w:rsid w:val="0035211D"/>
    <w:rsid w:val="003557FD"/>
    <w:rsid w:val="0036550F"/>
    <w:rsid w:val="00371DF0"/>
    <w:rsid w:val="00375819"/>
    <w:rsid w:val="00382B04"/>
    <w:rsid w:val="003E0C5A"/>
    <w:rsid w:val="003E49D1"/>
    <w:rsid w:val="003F0BAB"/>
    <w:rsid w:val="00427225"/>
    <w:rsid w:val="00433227"/>
    <w:rsid w:val="00435467"/>
    <w:rsid w:val="00443126"/>
    <w:rsid w:val="00453E34"/>
    <w:rsid w:val="00480794"/>
    <w:rsid w:val="004A3865"/>
    <w:rsid w:val="004A7D45"/>
    <w:rsid w:val="004E252D"/>
    <w:rsid w:val="004E6CDB"/>
    <w:rsid w:val="004F37B8"/>
    <w:rsid w:val="00506571"/>
    <w:rsid w:val="0053274B"/>
    <w:rsid w:val="00532781"/>
    <w:rsid w:val="00532F14"/>
    <w:rsid w:val="00542789"/>
    <w:rsid w:val="00544389"/>
    <w:rsid w:val="00545169"/>
    <w:rsid w:val="005831E1"/>
    <w:rsid w:val="005A25C1"/>
    <w:rsid w:val="005E3E1A"/>
    <w:rsid w:val="00640800"/>
    <w:rsid w:val="00643AED"/>
    <w:rsid w:val="006F3403"/>
    <w:rsid w:val="006F57EA"/>
    <w:rsid w:val="00707427"/>
    <w:rsid w:val="00744429"/>
    <w:rsid w:val="007C4BC2"/>
    <w:rsid w:val="008C3D05"/>
    <w:rsid w:val="008D686A"/>
    <w:rsid w:val="00904FBD"/>
    <w:rsid w:val="00920344"/>
    <w:rsid w:val="0094701F"/>
    <w:rsid w:val="009610BC"/>
    <w:rsid w:val="009A49F3"/>
    <w:rsid w:val="009B1853"/>
    <w:rsid w:val="009D1B05"/>
    <w:rsid w:val="009E3430"/>
    <w:rsid w:val="00A03C84"/>
    <w:rsid w:val="00A05EE0"/>
    <w:rsid w:val="00A10EBC"/>
    <w:rsid w:val="00A1534E"/>
    <w:rsid w:val="00A56605"/>
    <w:rsid w:val="00A62BF2"/>
    <w:rsid w:val="00A76D4C"/>
    <w:rsid w:val="00A9186C"/>
    <w:rsid w:val="00A91DC1"/>
    <w:rsid w:val="00AA46B0"/>
    <w:rsid w:val="00AA6D73"/>
    <w:rsid w:val="00AB191F"/>
    <w:rsid w:val="00B1034D"/>
    <w:rsid w:val="00B25F99"/>
    <w:rsid w:val="00B40435"/>
    <w:rsid w:val="00B917A4"/>
    <w:rsid w:val="00B9456F"/>
    <w:rsid w:val="00BA124E"/>
    <w:rsid w:val="00BB7CBB"/>
    <w:rsid w:val="00BD6D5C"/>
    <w:rsid w:val="00C23F20"/>
    <w:rsid w:val="00C5185D"/>
    <w:rsid w:val="00CB43BB"/>
    <w:rsid w:val="00CE31C8"/>
    <w:rsid w:val="00D0288C"/>
    <w:rsid w:val="00D05826"/>
    <w:rsid w:val="00D20458"/>
    <w:rsid w:val="00D4489F"/>
    <w:rsid w:val="00D56EFA"/>
    <w:rsid w:val="00D71B4D"/>
    <w:rsid w:val="00DA0452"/>
    <w:rsid w:val="00DA04BF"/>
    <w:rsid w:val="00DC1D13"/>
    <w:rsid w:val="00DF39E3"/>
    <w:rsid w:val="00E36F68"/>
    <w:rsid w:val="00E445C3"/>
    <w:rsid w:val="00EA3E93"/>
    <w:rsid w:val="00F1520D"/>
    <w:rsid w:val="00F40720"/>
    <w:rsid w:val="00F426DC"/>
    <w:rsid w:val="00F43F1B"/>
    <w:rsid w:val="00F76B05"/>
    <w:rsid w:val="00F819AE"/>
    <w:rsid w:val="00F906A7"/>
    <w:rsid w:val="00F9619D"/>
    <w:rsid w:val="00F96A4F"/>
    <w:rsid w:val="00FC569F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7325-0CB3-43A4-984B-F2E383D9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D4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" TargetMode="External"/><Relationship Id="rId10" Type="http://schemas.openxmlformats.org/officeDocument/2006/relationships/hyperlink" Target="https://vserosolimp.edsoo.ru" TargetMode="External"/><Relationship Id="rId4" Type="http://schemas.openxmlformats.org/officeDocument/2006/relationships/hyperlink" Target="https://urait.ru/bcode/536340" TargetMode="External"/><Relationship Id="rId9" Type="http://schemas.openxmlformats.org/officeDocument/2006/relationships/hyperlink" Target="http://www.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правовых дисциплин</dc:creator>
  <cp:keywords/>
  <dc:description/>
  <cp:lastModifiedBy>Кафедра правовых дисциплин</cp:lastModifiedBy>
  <cp:revision>6</cp:revision>
  <cp:lastPrinted>2024-09-16T12:34:00Z</cp:lastPrinted>
  <dcterms:created xsi:type="dcterms:W3CDTF">2024-09-16T12:23:00Z</dcterms:created>
  <dcterms:modified xsi:type="dcterms:W3CDTF">2024-09-16T12:48:00Z</dcterms:modified>
</cp:coreProperties>
</file>